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11" w:rsidRDefault="003E5311"/>
    <w:p w:rsidR="00EC0FA9" w:rsidRDefault="00EC0FA9"/>
    <w:p w:rsidR="00EC0FA9" w:rsidRDefault="00EC0FA9" w:rsidP="00EC0FA9">
      <w:pPr>
        <w:pStyle w:val="Underrubrik"/>
      </w:pPr>
      <w:r>
        <w:t>Avdelningshajk:</w:t>
      </w:r>
    </w:p>
    <w:p w:rsidR="00EC0FA9" w:rsidRDefault="00EC0FA9" w:rsidP="00EC0FA9">
      <w:pPr>
        <w:spacing w:after="0"/>
      </w:pPr>
      <w:r>
        <w:t xml:space="preserve">Avdelningarna Idun, Spejare och Utmanarna ska själva planera och genomföra hajken till lägret. Denna hajk sträcker sig ifrån Mån 24/6 – Tors 27/6 då avdelningarna ska anlända till det gemensamma lägret på Brittmässängen i kopparbo vid lunchtid. </w:t>
      </w:r>
    </w:p>
    <w:p w:rsidR="00EC0FA9" w:rsidRDefault="00EC0FA9" w:rsidP="00EC0FA9">
      <w:pPr>
        <w:spacing w:after="0"/>
      </w:pPr>
      <w:r>
        <w:t xml:space="preserve">    Planeringen av hajken sker som en vanlig hajkplanering. Avdelningarna ska själva planera vilket sett de ska ta sig dit på, vad de ska laga för mat och hur de ska laga den, vilket material som behövs etc. Denna självständiga planering underlättar för grupperna men är främst upp lagd på detta vis eftersom avdelningarna själva ska ha kontroll över den hajken de närvarar på och själva planera så pass mycket de kan hantera.</w:t>
      </w:r>
    </w:p>
    <w:p w:rsidR="00EC0FA9" w:rsidRDefault="00EC0FA9" w:rsidP="00EC0FA9">
      <w:pPr>
        <w:spacing w:after="0"/>
      </w:pPr>
    </w:p>
    <w:p w:rsidR="00EC0FA9" w:rsidRDefault="00EC0FA9" w:rsidP="00EC0FA9">
      <w:pPr>
        <w:spacing w:after="0"/>
      </w:pPr>
      <w:r>
        <w:t>Följande saker ska planeras:</w:t>
      </w:r>
    </w:p>
    <w:p w:rsidR="0017163A" w:rsidRDefault="00987A1B" w:rsidP="0017163A">
      <w:pPr>
        <w:pStyle w:val="Underrubrik"/>
      </w:pPr>
      <w:r>
        <w:t xml:space="preserve">Hur förbereder ni temat hos scouterna? </w:t>
      </w:r>
    </w:p>
    <w:p w:rsidR="00987A1B" w:rsidRDefault="0017163A" w:rsidP="0017163A">
      <w:pPr>
        <w:pStyle w:val="Liststycke"/>
        <w:spacing w:after="0"/>
      </w:pPr>
      <w:r>
        <w:t>F</w:t>
      </w:r>
      <w:r w:rsidR="00987A1B" w:rsidRPr="00D477A8">
        <w:t xml:space="preserve">örberedningen av ett läger sker under en lång tid. Långt innan man reser iväg på lägret så byggs förväntningarna upp. För att temat av lägret inte bara ska vara någon historia som ledarna kom på under lägerveckan så vore det förståtts riktigt roligt om man kunde få en försmak av lägertemat under ett möte. Kanske får scouterna träffa några vikingar eller skriva chifferbrev till dem. Ni får själva bestämma hur pass mycket av temat som ska komma in i de vanliga mötena. Eventuellt så kan man göra något litet under varje möte, </w:t>
      </w:r>
      <w:proofErr w:type="gramStart"/>
      <w:r w:rsidR="00987A1B" w:rsidRPr="00D477A8">
        <w:t>tex</w:t>
      </w:r>
      <w:proofErr w:type="gramEnd"/>
      <w:r w:rsidR="00987A1B" w:rsidRPr="00D477A8">
        <w:t xml:space="preserve"> läsa en myt eller en vikingasaga som avslutning av varje möte eller ha någon öppningscer</w:t>
      </w:r>
      <w:r w:rsidR="00987A1B">
        <w:t>e</w:t>
      </w:r>
      <w:r w:rsidR="00987A1B" w:rsidRPr="00D477A8">
        <w:t>moni med koppling till vikingatema. Hur ni väljer att koppla till lägertemat är helt upp till er.</w:t>
      </w:r>
    </w:p>
    <w:p w:rsidR="0017163A" w:rsidRPr="00D477A8" w:rsidRDefault="0017163A" w:rsidP="0017163A">
      <w:pPr>
        <w:pStyle w:val="Liststycke"/>
        <w:spacing w:after="0"/>
      </w:pPr>
    </w:p>
    <w:p w:rsidR="00987A1B" w:rsidRDefault="00987A1B" w:rsidP="0017163A">
      <w:pPr>
        <w:pStyle w:val="Underrubrik"/>
      </w:pPr>
      <w:r>
        <w:t>Lägergrupper:</w:t>
      </w:r>
    </w:p>
    <w:p w:rsidR="00987A1B" w:rsidRDefault="00987A1B" w:rsidP="00987A1B">
      <w:pPr>
        <w:pStyle w:val="Liststycke"/>
        <w:spacing w:after="0"/>
      </w:pPr>
      <w:r>
        <w:t xml:space="preserve"> Även om ni själva ska planera hajkerna så får ni såklart ta hjälp av lägergrupperna som är tillför att hjälpa. Programgruppen kommer att ta fram olika aktiviteter ni kan leka och transport kan säkert hjälpa till att transportera material ni inte vill bära till ängen. </w:t>
      </w:r>
    </w:p>
    <w:p w:rsidR="0017163A" w:rsidRDefault="0017163A" w:rsidP="00987A1B">
      <w:pPr>
        <w:pStyle w:val="Liststycke"/>
        <w:spacing w:after="0"/>
      </w:pPr>
    </w:p>
    <w:p w:rsidR="00987A1B" w:rsidRDefault="00987A1B" w:rsidP="0017163A">
      <w:pPr>
        <w:pStyle w:val="Underrubrik"/>
      </w:pPr>
      <w:r>
        <w:t>Material:</w:t>
      </w:r>
    </w:p>
    <w:p w:rsidR="00987A1B" w:rsidRDefault="00987A1B" w:rsidP="00987A1B">
      <w:pPr>
        <w:pStyle w:val="Liststycke"/>
        <w:spacing w:after="0"/>
      </w:pPr>
      <w:r>
        <w:t xml:space="preserve"> Materialet som ska med på hajken ska planeras. Ska ni ha med tält eller vindskydd och vill ni ha med spexkläder om ni träffar på vikingar på vägen? Glöm inte att Idun, Spejare och Utmanare har sina hajker samtidigt så avdelningarna måste själva stämma av med varandra om materialet är tillgängligt eller inte och vad ni planerar att ta. Om det är material som behövs köpas in ska detta tas med materialgruppen.</w:t>
      </w:r>
    </w:p>
    <w:p w:rsidR="0017163A" w:rsidRDefault="0017163A" w:rsidP="00987A1B">
      <w:pPr>
        <w:pStyle w:val="Liststycke"/>
        <w:spacing w:after="0"/>
      </w:pPr>
    </w:p>
    <w:p w:rsidR="00987A1B" w:rsidRDefault="00987A1B" w:rsidP="0017163A">
      <w:pPr>
        <w:pStyle w:val="Underrubrik"/>
      </w:pPr>
      <w:r>
        <w:t xml:space="preserve">Matlagning: </w:t>
      </w:r>
    </w:p>
    <w:p w:rsidR="00987A1B" w:rsidRDefault="00987A1B" w:rsidP="00987A1B">
      <w:pPr>
        <w:pStyle w:val="Liststycke"/>
        <w:spacing w:after="0"/>
      </w:pPr>
      <w:r>
        <w:t>Vad ska ni ha för mat? Hur ska ni transportera den – vill ni ha den körd någonstans (kontakta transportgrupp)? Hur ska ni laga den och hur lång tid vill ni lägga till på att laga maten respektive annat program.</w:t>
      </w:r>
    </w:p>
    <w:p w:rsidR="0017163A" w:rsidRDefault="0017163A" w:rsidP="00987A1B">
      <w:pPr>
        <w:pStyle w:val="Liststycke"/>
        <w:spacing w:after="0"/>
      </w:pPr>
    </w:p>
    <w:p w:rsidR="00987A1B" w:rsidRDefault="00987A1B" w:rsidP="0017163A">
      <w:pPr>
        <w:pStyle w:val="Underrubrik"/>
      </w:pPr>
      <w:r>
        <w:lastRenderedPageBreak/>
        <w:t xml:space="preserve">Program: </w:t>
      </w:r>
    </w:p>
    <w:p w:rsidR="00987A1B" w:rsidRDefault="00987A1B" w:rsidP="00987A1B">
      <w:pPr>
        <w:pStyle w:val="Liststycke"/>
        <w:spacing w:after="0"/>
      </w:pPr>
      <w:r>
        <w:t xml:space="preserve">Hajken är såklart inte bara till för att ni ska transporteras dit utan ni får under vägen göra lekar, sammarbeta och vara allmänt </w:t>
      </w:r>
      <w:proofErr w:type="spellStart"/>
      <w:r>
        <w:t>scoutiga</w:t>
      </w:r>
      <w:proofErr w:type="spellEnd"/>
      <w:r>
        <w:t>. Glöm inte att det är ett vikingläger och vikingtemat ska vara konstant närvarande underlägret så väl som i maten som aktiviteterna.</w:t>
      </w:r>
    </w:p>
    <w:p w:rsidR="00987A1B" w:rsidRDefault="00987A1B" w:rsidP="00987A1B">
      <w:pPr>
        <w:pStyle w:val="Liststycke"/>
        <w:spacing w:after="0"/>
      </w:pPr>
      <w:r>
        <w:t xml:space="preserve">    Genom att blanda in scoutmetoden, målspåren och temat i aktiviteterna så får ni snabbt och lätt fram ett </w:t>
      </w:r>
      <w:proofErr w:type="spellStart"/>
      <w:r>
        <w:t>scoutigt</w:t>
      </w:r>
      <w:proofErr w:type="spellEnd"/>
      <w:r>
        <w:t xml:space="preserve"> och varierat aktivitetsprogram. Ett tips är även att kolla på scouternas </w:t>
      </w:r>
      <w:proofErr w:type="gramStart"/>
      <w:r>
        <w:t>egna</w:t>
      </w:r>
      <w:proofErr w:type="gramEnd"/>
      <w:r>
        <w:t xml:space="preserve"> aktivite</w:t>
      </w:r>
      <w:r w:rsidR="005E5265">
        <w:t>ts</w:t>
      </w:r>
      <w:r>
        <w:t xml:space="preserve">hemsida:  </w:t>
      </w:r>
      <w:hyperlink r:id="rId6" w:history="1">
        <w:r w:rsidRPr="0055368A">
          <w:rPr>
            <w:rStyle w:val="Hyperlnk"/>
          </w:rPr>
          <w:t>http://www.scouterna.se/aktiviteter-och-lager/aktivitetsbanken/</w:t>
        </w:r>
      </w:hyperlink>
      <w:r>
        <w:t xml:space="preserve"> där det finns massor av bra tips på lekar och aktiviteter som kan anpassas. </w:t>
      </w:r>
    </w:p>
    <w:p w:rsidR="0017163A" w:rsidRDefault="0017163A" w:rsidP="00987A1B">
      <w:pPr>
        <w:pStyle w:val="Liststycke"/>
        <w:spacing w:after="0"/>
      </w:pPr>
    </w:p>
    <w:p w:rsidR="00987A1B" w:rsidRDefault="00987A1B" w:rsidP="0017163A">
      <w:pPr>
        <w:pStyle w:val="Underrubrik"/>
      </w:pPr>
      <w:r>
        <w:t>Säkerhet:</w:t>
      </w:r>
    </w:p>
    <w:p w:rsidR="00987A1B" w:rsidRDefault="00987A1B" w:rsidP="0017163A">
      <w:pPr>
        <w:pStyle w:val="Liststycke"/>
        <w:spacing w:after="0"/>
      </w:pPr>
      <w:r>
        <w:t xml:space="preserve"> Det finns många åtgärder som ska finnas vid en hajk </w:t>
      </w:r>
      <w:proofErr w:type="spellStart"/>
      <w:r>
        <w:t>bl.a</w:t>
      </w:r>
      <w:proofErr w:type="spellEnd"/>
      <w:r>
        <w:t xml:space="preserve"> de vanliga säkerhetsåtgärderna. Hälsokort kommer att tas hand om av säkerhetsgruppen men det är bra om avdelningarna ser till att det finns en kontaktperson på hajken och för hemmaplan.</w:t>
      </w:r>
    </w:p>
    <w:p w:rsidR="0017163A" w:rsidRDefault="0017163A" w:rsidP="0017163A">
      <w:pPr>
        <w:pStyle w:val="Liststycke"/>
        <w:spacing w:after="0"/>
      </w:pPr>
    </w:p>
    <w:p w:rsidR="00987A1B" w:rsidRDefault="00987A1B" w:rsidP="0017163A">
      <w:pPr>
        <w:pStyle w:val="Underrubrik"/>
      </w:pPr>
      <w:r>
        <w:t>Transport:</w:t>
      </w:r>
    </w:p>
    <w:p w:rsidR="00987A1B" w:rsidRDefault="00987A1B" w:rsidP="00987A1B">
      <w:pPr>
        <w:pStyle w:val="Liststycke"/>
        <w:spacing w:after="0"/>
      </w:pPr>
      <w:r>
        <w:t xml:space="preserve"> Transporten sker från hemma plan till brittmäss ängen och är utsträckt över två hela och två halva dagar beroende på hur ni lägger upp transportprogrammet. Ni kan paddla, cykla, åka ångbåt, vandra eller kombinera olika sätt att ta sig dit. Tänk på att det finns en budget att hålla men att transportvägen gärna får vara varierad och annorlunda. </w:t>
      </w:r>
    </w:p>
    <w:p w:rsidR="0017163A" w:rsidRDefault="0017163A" w:rsidP="00987A1B">
      <w:pPr>
        <w:pStyle w:val="Liststycke"/>
        <w:spacing w:after="0"/>
      </w:pPr>
    </w:p>
    <w:p w:rsidR="00987A1B" w:rsidRDefault="00987A1B" w:rsidP="0017163A">
      <w:pPr>
        <w:pStyle w:val="Underrubrik"/>
      </w:pPr>
      <w:r>
        <w:t>Ledare och scouter:</w:t>
      </w:r>
    </w:p>
    <w:p w:rsidR="00987A1B" w:rsidRDefault="00987A1B" w:rsidP="00987A1B">
      <w:pPr>
        <w:pStyle w:val="Liststycke"/>
        <w:spacing w:after="0"/>
      </w:pPr>
      <w:r>
        <w:t xml:space="preserve">Har ni tillräckligt många ledare nog som kan delta under hajken? Behöver ni extraledare, föräldrar eller kanske bara någon som kan vara med under en dag/ kväll eller en liten </w:t>
      </w:r>
      <w:proofErr w:type="spellStart"/>
      <w:r>
        <w:t>stunde</w:t>
      </w:r>
      <w:proofErr w:type="spellEnd"/>
      <w:r>
        <w:t xml:space="preserve"> för ett spex. Ta gärna hjälp om ni behöver, speciellt till spex.</w:t>
      </w:r>
    </w:p>
    <w:p w:rsidR="00987A1B" w:rsidRDefault="00987A1B" w:rsidP="00987A1B">
      <w:pPr>
        <w:pStyle w:val="Liststycke"/>
        <w:spacing w:after="0"/>
      </w:pPr>
      <w:r>
        <w:t xml:space="preserve">     Är det tillräckligt många scouter anmälda. Är det bara två från någon anmälda så kanske ni bör slå ihop er med en annan grupp? Peppa scouterna att anmäla sig så att ni får ihop ett helt avdelningslag.</w:t>
      </w:r>
    </w:p>
    <w:p w:rsidR="0017163A" w:rsidRDefault="0017163A" w:rsidP="00987A1B">
      <w:pPr>
        <w:pStyle w:val="Liststycke"/>
        <w:spacing w:after="0"/>
      </w:pPr>
    </w:p>
    <w:p w:rsidR="005E5265" w:rsidRDefault="005E5265" w:rsidP="0017163A">
      <w:pPr>
        <w:pStyle w:val="Underrubrik"/>
      </w:pPr>
      <w:r>
        <w:t xml:space="preserve">Kommunikation: </w:t>
      </w:r>
    </w:p>
    <w:p w:rsidR="005E5265" w:rsidRDefault="005E5265" w:rsidP="005E5265">
      <w:pPr>
        <w:pStyle w:val="Liststycke"/>
        <w:spacing w:after="0"/>
      </w:pPr>
      <w:r>
        <w:t xml:space="preserve">Informationen av vad som ska bestäms ska löpande kommuniceras mellan lägerchefer, lägergrupper, avdelningar och resten av kårmedlemmarna. Det bästa av fallen vore om alla ansavarsområden själva tog ansvar för att kontakta rörande områden när något har bestämts eller när frågor uppstår. </w:t>
      </w:r>
      <w:r w:rsidR="0017163A">
        <w:t>Lägercheferna finns alltid tillg</w:t>
      </w:r>
      <w:r>
        <w:t xml:space="preserve">ängliga. </w:t>
      </w:r>
    </w:p>
    <w:p w:rsidR="00EC0FA9" w:rsidRDefault="00EC0FA9" w:rsidP="00EC0FA9"/>
    <w:p w:rsidR="00EC0FA9" w:rsidRDefault="00EC0FA9">
      <w:bookmarkStart w:id="0" w:name="_GoBack"/>
      <w:bookmarkEnd w:id="0"/>
    </w:p>
    <w:sectPr w:rsidR="00EC0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02112"/>
    <w:multiLevelType w:val="hybridMultilevel"/>
    <w:tmpl w:val="E3B2D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A9"/>
    <w:rsid w:val="000657A0"/>
    <w:rsid w:val="0017163A"/>
    <w:rsid w:val="003E5311"/>
    <w:rsid w:val="005E5265"/>
    <w:rsid w:val="00987A1B"/>
    <w:rsid w:val="00D477A8"/>
    <w:rsid w:val="00EC0F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A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qFormat/>
    <w:rsid w:val="00EC0F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EC0FA9"/>
    <w:rPr>
      <w:rFonts w:asciiTheme="majorHAnsi" w:eastAsiaTheme="majorEastAsia" w:hAnsiTheme="majorHAnsi" w:cstheme="majorBidi"/>
      <w:i/>
      <w:iCs/>
      <w:color w:val="4F81BD" w:themeColor="accent1"/>
      <w:spacing w:val="15"/>
      <w:sz w:val="24"/>
      <w:szCs w:val="24"/>
    </w:rPr>
  </w:style>
  <w:style w:type="paragraph" w:styleId="Liststycke">
    <w:name w:val="List Paragraph"/>
    <w:basedOn w:val="Normal"/>
    <w:uiPriority w:val="34"/>
    <w:qFormat/>
    <w:rsid w:val="00EC0FA9"/>
    <w:pPr>
      <w:ind w:left="720"/>
      <w:contextualSpacing/>
    </w:pPr>
  </w:style>
  <w:style w:type="character" w:styleId="Hyperlnk">
    <w:name w:val="Hyperlink"/>
    <w:basedOn w:val="Standardstycketeckensnitt"/>
    <w:uiPriority w:val="99"/>
    <w:unhideWhenUsed/>
    <w:rsid w:val="00065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A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qFormat/>
    <w:rsid w:val="00EC0F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EC0FA9"/>
    <w:rPr>
      <w:rFonts w:asciiTheme="majorHAnsi" w:eastAsiaTheme="majorEastAsia" w:hAnsiTheme="majorHAnsi" w:cstheme="majorBidi"/>
      <w:i/>
      <w:iCs/>
      <w:color w:val="4F81BD" w:themeColor="accent1"/>
      <w:spacing w:val="15"/>
      <w:sz w:val="24"/>
      <w:szCs w:val="24"/>
    </w:rPr>
  </w:style>
  <w:style w:type="paragraph" w:styleId="Liststycke">
    <w:name w:val="List Paragraph"/>
    <w:basedOn w:val="Normal"/>
    <w:uiPriority w:val="34"/>
    <w:qFormat/>
    <w:rsid w:val="00EC0FA9"/>
    <w:pPr>
      <w:ind w:left="720"/>
      <w:contextualSpacing/>
    </w:pPr>
  </w:style>
  <w:style w:type="character" w:styleId="Hyperlnk">
    <w:name w:val="Hyperlink"/>
    <w:basedOn w:val="Standardstycketeckensnitt"/>
    <w:uiPriority w:val="99"/>
    <w:unhideWhenUsed/>
    <w:rsid w:val="00065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erna.se/aktiviteter-och-lager/aktivitetsbank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725</Words>
  <Characters>3845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Rydberg</dc:creator>
  <cp:lastModifiedBy>Viktor Rydberg</cp:lastModifiedBy>
  <cp:revision>3</cp:revision>
  <dcterms:created xsi:type="dcterms:W3CDTF">2013-01-28T11:08:00Z</dcterms:created>
  <dcterms:modified xsi:type="dcterms:W3CDTF">2013-01-28T11:47:00Z</dcterms:modified>
</cp:coreProperties>
</file>